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9B0EC9" w:rsidRDefault="009B0EC9">
      <w:pPr>
        <w:rPr>
          <w:lang w:val="en-US"/>
        </w:rPr>
      </w:pPr>
    </w:p>
    <w:p w:rsidR="008D6CCB" w:rsidRDefault="008D6CCB" w:rsidP="000A18AF">
      <w:pPr>
        <w:ind w:left="-851"/>
        <w:jc w:val="center"/>
        <w:rPr>
          <w:rFonts w:ascii="Arial" w:hAnsi="Arial" w:cs="Arial"/>
          <w:sz w:val="72"/>
          <w:szCs w:val="72"/>
        </w:rPr>
      </w:pPr>
    </w:p>
    <w:p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:rsidR="000A18AF" w:rsidRPr="0041218B" w:rsidRDefault="000A18AF" w:rsidP="000A18AF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9B0EC9" w:rsidRPr="008D6CCB" w:rsidRDefault="008D6CCB" w:rsidP="008D6CCB">
      <w:pPr>
        <w:jc w:val="center"/>
        <w:rPr>
          <w:rFonts w:ascii="Arial" w:hAnsi="Arial" w:cs="Arial"/>
          <w:lang w:eastAsia="zh-CN"/>
        </w:rPr>
      </w:pPr>
      <w:r w:rsidRPr="008D6CCB">
        <w:rPr>
          <w:rFonts w:ascii="Arial" w:hAnsi="Arial" w:cs="Arial"/>
          <w:sz w:val="48"/>
          <w:szCs w:val="48"/>
          <w:lang w:val="en-US"/>
        </w:rPr>
        <w:t>DELI</w:t>
      </w:r>
      <w:r w:rsidRPr="008D6CCB">
        <w:rPr>
          <w:rFonts w:ascii="Arial" w:hAnsi="Arial" w:cs="Arial"/>
          <w:sz w:val="48"/>
          <w:szCs w:val="48"/>
        </w:rPr>
        <w:t xml:space="preserve"> </w:t>
      </w:r>
      <w:r w:rsidR="00935E2D">
        <w:rPr>
          <w:rFonts w:ascii="Arial" w:hAnsi="Arial" w:cs="Arial"/>
          <w:sz w:val="48"/>
          <w:szCs w:val="48"/>
        </w:rPr>
        <w:t>E39259</w:t>
      </w:r>
      <w:bookmarkStart w:id="0" w:name="_GoBack"/>
      <w:bookmarkEnd w:id="0"/>
    </w:p>
    <w:p w:rsidR="009B0EC9" w:rsidRPr="00DE2074" w:rsidRDefault="009B0EC9"/>
    <w:p w:rsidR="009B0EC9" w:rsidRPr="00DE2074" w:rsidRDefault="009B0EC9"/>
    <w:p w:rsidR="009B0EC9" w:rsidRPr="00DE2074" w:rsidRDefault="009B0EC9"/>
    <w:p w:rsidR="009B0EC9" w:rsidRPr="00DE2074" w:rsidRDefault="009B0EC9"/>
    <w:p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B0EC9" w:rsidRPr="00DE2074" w:rsidRDefault="009B0EC9"/>
    <w:p w:rsidR="009B0EC9" w:rsidRPr="00DE2074" w:rsidRDefault="009B0EC9"/>
    <w:p w:rsidR="008D6CCB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 xml:space="preserve"> </w:t>
      </w:r>
    </w:p>
    <w:p w:rsidR="009B0EC9" w:rsidRPr="007E3D91" w:rsidRDefault="00DC7E3D">
      <w:pPr>
        <w:rPr>
          <w:rFonts w:cs="Times New Roman"/>
          <w:b/>
          <w:sz w:val="72"/>
          <w:szCs w:val="72"/>
        </w:rPr>
      </w:pPr>
      <w:r w:rsidRPr="007E3D91">
        <w:rPr>
          <w:rFonts w:cs="Times New Roman"/>
          <w:b/>
          <w:sz w:val="72"/>
          <w:szCs w:val="72"/>
        </w:rPr>
        <w:lastRenderedPageBreak/>
        <w:t>Основные функции</w:t>
      </w:r>
    </w:p>
    <w:p w:rsidR="009B0EC9" w:rsidRDefault="00D754AF">
      <w:r>
        <w:rPr>
          <w:noProof/>
          <w:lang w:eastAsia="ru-RU"/>
        </w:rPr>
        <w:drawing>
          <wp:inline distT="0" distB="0" distL="0" distR="0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Pr="003F5609" w:rsidRDefault="00DC7E3D" w:rsidP="00980987">
      <w:pPr>
        <w:ind w:left="-284" w:firstLine="284"/>
        <w:rPr>
          <w:lang w:val="en-US"/>
        </w:rPr>
      </w:pPr>
    </w:p>
    <w:p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3D" w:rsidRDefault="00DC7E3D">
      <w:pPr>
        <w:rPr>
          <w:noProof/>
          <w:lang w:eastAsia="ru-RU"/>
        </w:rPr>
      </w:pPr>
    </w:p>
    <w:p w:rsidR="00DC7E3D" w:rsidRDefault="00B4453E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CB0227" w:rsidRPr="00CB0227">
        <w:rPr>
          <w:b/>
          <w:sz w:val="72"/>
          <w:szCs w:val="72"/>
        </w:rPr>
        <w:t>Положение переключателей</w:t>
      </w:r>
    </w:p>
    <w:p w:rsidR="00DE2074" w:rsidRPr="00B4453E" w:rsidRDefault="00C85240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63285" cy="353123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35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2E3E3C">
      <w:pPr>
        <w:rPr>
          <w:sz w:val="28"/>
          <w:szCs w:val="28"/>
        </w:rPr>
      </w:pPr>
      <w:r w:rsidRPr="002E3E3C">
        <w:rPr>
          <w:sz w:val="28"/>
          <w:szCs w:val="28"/>
        </w:rPr>
        <w:t>Положение 4,3,2,1,0 указывает на 4,3,2,1 или 0 знаков после запятой</w:t>
      </w:r>
    </w:p>
    <w:p w:rsidR="00C53ED3" w:rsidRDefault="00C53ED3">
      <w:pPr>
        <w:rPr>
          <w:sz w:val="28"/>
          <w:szCs w:val="28"/>
        </w:rPr>
      </w:pPr>
      <w:r>
        <w:rPr>
          <w:sz w:val="28"/>
          <w:szCs w:val="28"/>
        </w:rPr>
        <w:t>Положение «А» (или «А</w:t>
      </w:r>
      <w:r>
        <w:rPr>
          <w:sz w:val="28"/>
          <w:szCs w:val="28"/>
          <w:lang w:val="en-US"/>
        </w:rPr>
        <w:t>DD</w:t>
      </w:r>
      <w:r>
        <w:rPr>
          <w:sz w:val="28"/>
          <w:szCs w:val="28"/>
        </w:rPr>
        <w:t>2») – автоматическое отделение запятой двух последних цифр</w:t>
      </w:r>
    </w:p>
    <w:p w:rsidR="003458B6" w:rsidRPr="003458B6" w:rsidRDefault="003458B6" w:rsidP="003458B6">
      <w:pPr>
        <w:rPr>
          <w:sz w:val="28"/>
          <w:szCs w:val="28"/>
        </w:rPr>
      </w:pPr>
      <w:r w:rsidRPr="003458B6">
        <w:rPr>
          <w:sz w:val="28"/>
          <w:szCs w:val="28"/>
        </w:rPr>
        <w:t xml:space="preserve">Если переключатель в положении “А”, </w:t>
      </w:r>
      <w:r>
        <w:rPr>
          <w:sz w:val="28"/>
          <w:szCs w:val="28"/>
        </w:rPr>
        <w:t xml:space="preserve">то </w:t>
      </w:r>
      <w:r w:rsidRPr="003458B6">
        <w:rPr>
          <w:sz w:val="28"/>
          <w:szCs w:val="28"/>
        </w:rPr>
        <w:t xml:space="preserve">автоматически выбирается второе место после запятой (пример: если Вы нажмёте кнопку “8”, то получите значение 0.08), а если Вы нажмёте кнопку </w:t>
      </w:r>
      <w:r>
        <w:rPr>
          <w:sz w:val="28"/>
          <w:szCs w:val="28"/>
        </w:rPr>
        <w:t xml:space="preserve">точка </w:t>
      </w:r>
      <w:r w:rsidRPr="003458B6">
        <w:rPr>
          <w:sz w:val="28"/>
          <w:szCs w:val="28"/>
        </w:rPr>
        <w:t xml:space="preserve">[.], эта позиция станет основной (этот режим бесполезен при умножении и делении). </w:t>
      </w:r>
    </w:p>
    <w:p w:rsidR="003458B6" w:rsidRDefault="003458B6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Default="0068156C">
      <w:pPr>
        <w:rPr>
          <w:noProof/>
          <w:sz w:val="28"/>
          <w:szCs w:val="28"/>
          <w:lang w:eastAsia="zh-CN"/>
        </w:rPr>
      </w:pPr>
    </w:p>
    <w:p w:rsidR="0068156C" w:rsidRPr="0068156C" w:rsidRDefault="0068156C">
      <w:pPr>
        <w:rPr>
          <w:sz w:val="28"/>
          <w:szCs w:val="28"/>
        </w:rPr>
      </w:pPr>
    </w:p>
    <w:p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двойное питание:</w:t>
      </w:r>
    </w:p>
    <w:p w:rsidR="00333CED" w:rsidRPr="00333CED" w:rsidRDefault="00333CED" w:rsidP="00333CED">
      <w:pPr>
        <w:pStyle w:val="a5"/>
        <w:ind w:left="0"/>
        <w:jc w:val="both"/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Солнечная энергия</w:t>
      </w:r>
      <w:r>
        <w:rPr>
          <w:rFonts w:cs="Arial"/>
          <w:noProof/>
          <w:sz w:val="28"/>
          <w:szCs w:val="28"/>
          <w:lang w:eastAsia="ru-RU"/>
        </w:rPr>
        <w:t xml:space="preserve"> и </w:t>
      </w:r>
      <w:r w:rsidRPr="00333CED">
        <w:rPr>
          <w:rFonts w:cs="Arial"/>
          <w:noProof/>
          <w:sz w:val="28"/>
          <w:szCs w:val="28"/>
          <w:lang w:eastAsia="ru-RU"/>
        </w:rPr>
        <w:t>Батарейки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:rsidR="00333CED" w:rsidRDefault="00333CED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E2074" w:rsidRDefault="00DE2074">
      <w:pPr>
        <w:rPr>
          <w:b/>
          <w:sz w:val="72"/>
          <w:szCs w:val="72"/>
        </w:rPr>
      </w:pPr>
    </w:p>
    <w:p w:rsidR="00D12AF6" w:rsidRDefault="00D12AF6">
      <w:pPr>
        <w:rPr>
          <w:b/>
          <w:sz w:val="72"/>
          <w:szCs w:val="72"/>
        </w:rPr>
      </w:pPr>
    </w:p>
    <w:p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:rsidR="00DC7E3D" w:rsidRDefault="00DC7E3D"/>
    <w:p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E3D" w:rsidRDefault="00DC7E3D"/>
    <w:p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:rsidR="00DC7E3D" w:rsidRDefault="00DC7E3D"/>
    <w:p w:rsidR="00DC7E3D" w:rsidRDefault="00F167BE">
      <w:r>
        <w:rPr>
          <w:noProof/>
          <w:lang w:eastAsia="ru-RU"/>
        </w:rPr>
        <w:drawing>
          <wp:inline distT="0" distB="0" distL="0" distR="0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C65" w:rsidRDefault="00850C65" w:rsidP="00850C65"/>
    <w:p w:rsidR="00085415" w:rsidRDefault="00085415" w:rsidP="0008541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proofErr w:type="gramStart"/>
      <w:r>
        <w:rPr>
          <w:rFonts w:ascii="Calibri" w:eastAsia="Times New Roman" w:hAnsi="Calibri" w:cs="Times New Roman"/>
        </w:rPr>
        <w:t>С даты покупки</w:t>
      </w:r>
      <w:proofErr w:type="gramEnd"/>
      <w:r>
        <w:rPr>
          <w:rFonts w:ascii="Calibri" w:eastAsia="Times New Roman" w:hAnsi="Calibri" w:cs="Times New Roman"/>
        </w:rPr>
        <w:t xml:space="preserve">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</w:p>
    <w:p w:rsidR="00085415" w:rsidRDefault="00085415" w:rsidP="0008541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:rsidR="00085415" w:rsidRDefault="00085415" w:rsidP="0008541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3 года </w:t>
            </w:r>
            <w:proofErr w:type="gramStart"/>
            <w:r>
              <w:rPr>
                <w:rFonts w:ascii="Calibri" w:eastAsia="Times New Roman" w:hAnsi="Calibri" w:cs="Times New Roman"/>
              </w:rPr>
              <w:t>с даты покупки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____________</w:t>
            </w:r>
          </w:p>
        </w:tc>
      </w:tr>
      <w:tr w:rsidR="00085415" w:rsidTr="0008541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085415" w:rsidTr="0008541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15" w:rsidRDefault="00085415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:rsidR="00085415" w:rsidRDefault="00085415" w:rsidP="00085415">
      <w:pPr>
        <w:jc w:val="both"/>
        <w:rPr>
          <w:rFonts w:ascii="Calibri" w:eastAsia="Times New Roman" w:hAnsi="Calibri" w:cs="Times New Roman"/>
        </w:rPr>
      </w:pPr>
    </w:p>
    <w:p w:rsidR="00085415" w:rsidRDefault="00085415" w:rsidP="00085415"/>
    <w:p w:rsidR="00085415" w:rsidRDefault="00085415" w:rsidP="00085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:rsidR="00085415" w:rsidRDefault="00085415" w:rsidP="00085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:rsidR="00085415" w:rsidRDefault="00085415" w:rsidP="000854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Хранить и транспортировать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температуре 0 до + 40 °C.</w:t>
      </w:r>
    </w:p>
    <w:p w:rsidR="00085415" w:rsidRDefault="00085415" w:rsidP="00085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:rsidR="00085415" w:rsidRDefault="00085415" w:rsidP="000854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:rsidR="00085415" w:rsidRDefault="00085415" w:rsidP="0008541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5415" w:rsidRDefault="00085415" w:rsidP="00085415">
      <w:pPr>
        <w:rPr>
          <w:lang w:val="en-US"/>
        </w:rPr>
      </w:pPr>
      <w:r>
        <w:t>Изготовитель</w:t>
      </w:r>
      <w:r>
        <w:rPr>
          <w:lang w:val="en-US"/>
        </w:rPr>
        <w:t>: "Deli Group CO.</w:t>
      </w:r>
      <w:proofErr w:type="gramStart"/>
      <w:r>
        <w:rPr>
          <w:lang w:val="en-US"/>
        </w:rPr>
        <w:t>,LTD</w:t>
      </w:r>
      <w:proofErr w:type="gramEnd"/>
      <w:r>
        <w:rPr>
          <w:lang w:val="en-US"/>
        </w:rPr>
        <w:t>."</w:t>
      </w:r>
    </w:p>
    <w:p w:rsidR="00085415" w:rsidRDefault="00085415" w:rsidP="00085415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:rsidR="00085415" w:rsidRDefault="00085415" w:rsidP="00085415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</w:t>
      </w:r>
      <w:proofErr w:type="gramStart"/>
      <w:r>
        <w:rPr>
          <w:rFonts w:ascii="Calibri" w:hAnsi="Calibri"/>
        </w:rPr>
        <w:t>НОВО-ТРЕНД</w:t>
      </w:r>
      <w:proofErr w:type="gramEnd"/>
      <w:r>
        <w:rPr>
          <w:rFonts w:ascii="Calibri" w:hAnsi="Calibri"/>
        </w:rPr>
        <w:t>",</w:t>
      </w:r>
    </w:p>
    <w:p w:rsidR="00085415" w:rsidRDefault="00085415" w:rsidP="00085415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</w:t>
      </w:r>
      <w:proofErr w:type="gramStart"/>
      <w:r>
        <w:rPr>
          <w:rFonts w:ascii="Calibri" w:hAnsi="Calibri"/>
        </w:rPr>
        <w:t>.т</w:t>
      </w:r>
      <w:proofErr w:type="gramEnd"/>
      <w:r>
        <w:rPr>
          <w:rFonts w:ascii="Calibri" w:hAnsi="Calibri"/>
        </w:rPr>
        <w:t>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:rsidR="00085415" w:rsidRDefault="00085415" w:rsidP="00085415">
      <w:r>
        <w:rPr>
          <w:rFonts w:ascii="Calibri" w:hAnsi="Calibri"/>
        </w:rPr>
        <w:t xml:space="preserve">Тел.: +74992882782, адрес электронной почты: </w:t>
      </w:r>
      <w:hyperlink r:id="rId13" w:history="1">
        <w:r>
          <w:rPr>
            <w:rStyle w:val="a6"/>
            <w:rFonts w:ascii="Calibri" w:hAnsi="Calibri"/>
          </w:rPr>
          <w:t>info@deli-cis.com</w:t>
        </w:r>
      </w:hyperlink>
    </w:p>
    <w:p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708"/>
  <w:characterSpacingControl w:val="doNotCompress"/>
  <w:compat>
    <w:useFELayout/>
  </w:compat>
  <w:rsids>
    <w:rsidRoot w:val="009B0EC9"/>
    <w:rsid w:val="00045936"/>
    <w:rsid w:val="00085415"/>
    <w:rsid w:val="000A18AF"/>
    <w:rsid w:val="001554A2"/>
    <w:rsid w:val="001735B8"/>
    <w:rsid w:val="001B6375"/>
    <w:rsid w:val="001C1914"/>
    <w:rsid w:val="001D231A"/>
    <w:rsid w:val="00210EAC"/>
    <w:rsid w:val="00293615"/>
    <w:rsid w:val="002A383C"/>
    <w:rsid w:val="002D313E"/>
    <w:rsid w:val="002E2CC2"/>
    <w:rsid w:val="002E3E3C"/>
    <w:rsid w:val="00333CED"/>
    <w:rsid w:val="003458B6"/>
    <w:rsid w:val="003E21AC"/>
    <w:rsid w:val="003F5609"/>
    <w:rsid w:val="00441EF8"/>
    <w:rsid w:val="004D6412"/>
    <w:rsid w:val="00543744"/>
    <w:rsid w:val="005B7CCD"/>
    <w:rsid w:val="005F0AFD"/>
    <w:rsid w:val="0068156C"/>
    <w:rsid w:val="006E0EC8"/>
    <w:rsid w:val="007E3D91"/>
    <w:rsid w:val="0083755B"/>
    <w:rsid w:val="00850C65"/>
    <w:rsid w:val="008637A5"/>
    <w:rsid w:val="008D6CCB"/>
    <w:rsid w:val="00905652"/>
    <w:rsid w:val="00921916"/>
    <w:rsid w:val="00935E2D"/>
    <w:rsid w:val="00980987"/>
    <w:rsid w:val="009B0EC9"/>
    <w:rsid w:val="009E09F7"/>
    <w:rsid w:val="00A060FF"/>
    <w:rsid w:val="00A146B7"/>
    <w:rsid w:val="00A54ADB"/>
    <w:rsid w:val="00AF6C5D"/>
    <w:rsid w:val="00B20E1C"/>
    <w:rsid w:val="00B4453E"/>
    <w:rsid w:val="00B8015D"/>
    <w:rsid w:val="00BD5548"/>
    <w:rsid w:val="00C53ED3"/>
    <w:rsid w:val="00C85240"/>
    <w:rsid w:val="00C900D4"/>
    <w:rsid w:val="00CB0227"/>
    <w:rsid w:val="00D12AF6"/>
    <w:rsid w:val="00D44664"/>
    <w:rsid w:val="00D754AF"/>
    <w:rsid w:val="00DC7E3D"/>
    <w:rsid w:val="00DD2238"/>
    <w:rsid w:val="00DE2074"/>
    <w:rsid w:val="00E212E6"/>
    <w:rsid w:val="00E50D38"/>
    <w:rsid w:val="00EE2F1D"/>
    <w:rsid w:val="00F167BE"/>
    <w:rsid w:val="00F17A23"/>
    <w:rsid w:val="00F600CF"/>
    <w:rsid w:val="00F62137"/>
    <w:rsid w:val="00F6516F"/>
    <w:rsid w:val="00F65C8B"/>
    <w:rsid w:val="00F76213"/>
    <w:rsid w:val="00F9303A"/>
    <w:rsid w:val="00FA7966"/>
    <w:rsid w:val="00FC431E"/>
    <w:rsid w:val="00F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854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deli-ci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Алексей Москаленко</cp:lastModifiedBy>
  <cp:revision>5</cp:revision>
  <cp:lastPrinted>2016-07-14T14:27:00Z</cp:lastPrinted>
  <dcterms:created xsi:type="dcterms:W3CDTF">2020-03-23T18:36:00Z</dcterms:created>
  <dcterms:modified xsi:type="dcterms:W3CDTF">2021-12-28T08:54:00Z</dcterms:modified>
</cp:coreProperties>
</file>